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3D6" w:rsidRPr="00D653D6" w:rsidRDefault="00D653D6" w:rsidP="00D653D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D653D6">
        <w:rPr>
          <w:rFonts w:ascii="Sylfaen" w:hAnsi="Sylfaen"/>
          <w:sz w:val="24"/>
          <w:szCs w:val="24"/>
          <w:lang w:val="ka-GE"/>
        </w:rPr>
        <w:t>სსიპ - სახელმწიფო ზრუნვისა და ტრეფიკინგის მსხვერპლთა, დაზარალებულთა დახმარების სააგენტო</w:t>
      </w:r>
      <w:r w:rsidRPr="00D653D6">
        <w:rPr>
          <w:rFonts w:ascii="Sylfaen" w:hAnsi="Sylfaen"/>
          <w:sz w:val="24"/>
          <w:szCs w:val="24"/>
          <w:lang w:val="ka-GE"/>
        </w:rPr>
        <w:t xml:space="preserve">ს </w:t>
      </w:r>
      <w:r w:rsidRPr="00D653D6">
        <w:rPr>
          <w:rFonts w:ascii="Sylfaen" w:hAnsi="Sylfaen"/>
          <w:sz w:val="24"/>
          <w:szCs w:val="24"/>
          <w:lang w:val="ka-GE"/>
        </w:rPr>
        <w:t xml:space="preserve">დირექტორს </w:t>
      </w:r>
    </w:p>
    <w:p w:rsidR="00D653D6" w:rsidRPr="00D653D6" w:rsidRDefault="00D653D6" w:rsidP="00D653D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D653D6">
        <w:rPr>
          <w:rFonts w:ascii="Sylfaen" w:hAnsi="Sylfaen"/>
          <w:sz w:val="24"/>
          <w:szCs w:val="24"/>
          <w:lang w:val="ka-GE"/>
        </w:rPr>
        <w:t>ქალბატონ მერი მაღლაფერიძეს</w:t>
      </w:r>
    </w:p>
    <w:p w:rsidR="00D653D6" w:rsidRDefault="00D653D6" w:rsidP="00D653D6">
      <w:pPr>
        <w:rPr>
          <w:rFonts w:ascii="Sylfaen" w:hAnsi="Sylfaen"/>
          <w:sz w:val="24"/>
          <w:szCs w:val="24"/>
          <w:lang w:val="ka-GE"/>
        </w:rPr>
      </w:pPr>
    </w:p>
    <w:p w:rsidR="00A92021" w:rsidRPr="00D653D6" w:rsidRDefault="00D653D6" w:rsidP="00D653D6">
      <w:pPr>
        <w:spacing w:after="0"/>
        <w:ind w:firstLine="567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ქალბატონო მერი,</w:t>
      </w:r>
    </w:p>
    <w:p w:rsidR="00E941B2" w:rsidRPr="002D20E3" w:rsidRDefault="00E941B2" w:rsidP="00A92021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>
        <w:rPr>
          <w:rFonts w:ascii="Sylfaen" w:hAnsi="Sylfaen"/>
          <w:sz w:val="24"/>
          <w:szCs w:val="24"/>
          <w:lang w:val="ka-GE"/>
        </w:rPr>
        <w:t>28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თებერვლის</w:t>
      </w:r>
      <w:r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>
        <w:rPr>
          <w:rFonts w:ascii="Sylfaen" w:hAnsi="Sylfaen"/>
          <w:sz w:val="24"/>
          <w:szCs w:val="24"/>
          <w:lang w:val="ka-GE"/>
        </w:rPr>
        <w:t xml:space="preserve">მე-2-ე </w:t>
      </w:r>
      <w:r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>
        <w:rPr>
          <w:rFonts w:ascii="Sylfaen" w:hAnsi="Sylfaen"/>
          <w:sz w:val="24"/>
          <w:szCs w:val="24"/>
          <w:lang w:val="ka-GE"/>
        </w:rPr>
        <w:t>მეორე პუნქტ</w:t>
      </w:r>
      <w:r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>
        <w:rPr>
          <w:rFonts w:ascii="Sylfaen" w:hAnsi="Sylfaen"/>
          <w:sz w:val="24"/>
          <w:szCs w:val="24"/>
          <w:lang w:val="ka-GE"/>
        </w:rPr>
        <w:t>15</w:t>
      </w: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აპრილისა</w:t>
      </w:r>
      <w:r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 w:rsidR="00D653D6">
        <w:rPr>
          <w:rFonts w:ascii="Sylfaen" w:hAnsi="Sylfaen"/>
          <w:sz w:val="24"/>
          <w:szCs w:val="24"/>
          <w:lang w:val="ka-GE"/>
        </w:rPr>
        <w:t>„</w:t>
      </w:r>
      <w:r w:rsidR="00D653D6" w:rsidRPr="00AC4A4A">
        <w:rPr>
          <w:rFonts w:ascii="Sylfaen" w:hAnsi="Sylfaen"/>
          <w:sz w:val="24"/>
          <w:szCs w:val="24"/>
          <w:lang w:val="ka-GE"/>
        </w:rPr>
        <w:t>სახელმწიფო ზრუნვის, ადამიანით ვაჭრობის (ტრეფიკინგის) მსხვერპლთა დაცვისა და დახმარების მართვა</w:t>
      </w:r>
      <w:r w:rsidR="00D653D6">
        <w:rPr>
          <w:rFonts w:ascii="Sylfaen" w:hAnsi="Sylfaen"/>
          <w:sz w:val="24"/>
          <w:szCs w:val="24"/>
          <w:lang w:val="ka-GE"/>
        </w:rPr>
        <w:t>“</w:t>
      </w:r>
      <w:r w:rsidR="00D653D6" w:rsidRPr="00AC4A4A">
        <w:rPr>
          <w:rFonts w:ascii="Sylfaen" w:hAnsi="Sylfaen"/>
          <w:sz w:val="24"/>
          <w:szCs w:val="24"/>
          <w:lang w:val="ka-GE"/>
        </w:rPr>
        <w:t xml:space="preserve"> </w:t>
      </w:r>
      <w:r w:rsidR="00D653D6">
        <w:rPr>
          <w:rFonts w:ascii="Sylfaen" w:hAnsi="Sylfaen"/>
          <w:sz w:val="24"/>
          <w:szCs w:val="24"/>
          <w:lang w:val="ka-GE"/>
        </w:rPr>
        <w:t>(პროგრამული კოდი-27 01 05) პროგრამისა და  „</w:t>
      </w:r>
      <w:r w:rsidR="00D653D6" w:rsidRPr="00AC4A4A">
        <w:rPr>
          <w:rFonts w:ascii="Sylfaen" w:hAnsi="Sylfaen"/>
          <w:sz w:val="24"/>
          <w:szCs w:val="24"/>
          <w:lang w:val="ka-GE"/>
        </w:rPr>
        <w:t>სახელმწიფო ზრუნვის, ადამიანით ვაჭრობის (ტრეფიკინგის) მსხვერპლთა დაცვისა და დახმარების უზრუნველყოფა</w:t>
      </w:r>
      <w:r w:rsidR="00D653D6">
        <w:rPr>
          <w:rFonts w:ascii="Sylfaen" w:hAnsi="Sylfaen"/>
          <w:sz w:val="24"/>
          <w:szCs w:val="24"/>
          <w:lang w:val="ka-GE"/>
        </w:rPr>
        <w:t xml:space="preserve">“ (პროგრამული კოდი-27 02 05) პროგრამის </w:t>
      </w:r>
      <w:bookmarkStart w:id="0" w:name="_GoBack"/>
      <w:bookmarkEnd w:id="0"/>
      <w:r w:rsidRPr="002D20E3">
        <w:rPr>
          <w:rFonts w:ascii="Sylfaen" w:hAnsi="Sylfaen"/>
          <w:sz w:val="24"/>
          <w:szCs w:val="24"/>
          <w:lang w:val="ka-GE"/>
        </w:rPr>
        <w:t>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Pr="002D20E3">
        <w:rPr>
          <w:rFonts w:ascii="Sylfaen" w:hAnsi="Sylfaen"/>
          <w:sz w:val="24"/>
          <w:szCs w:val="24"/>
          <w:lang w:val="ka-GE"/>
        </w:rPr>
        <w:t>-20</w:t>
      </w:r>
      <w:r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>
        <w:rPr>
          <w:rFonts w:ascii="Sylfaen" w:hAnsi="Sylfaen"/>
          <w:sz w:val="24"/>
          <w:szCs w:val="24"/>
          <w:lang w:val="ka-GE"/>
        </w:rPr>
        <w:t xml:space="preserve">შესახებ ინფორმაცია N3 (3.1, 3.2) და N3ა (3ა.1, 3ა.2) დანართების შესაბამისად და დასაქმებულთა საორიენტაციო რიცხოვნობისა და ასიგნებების საორიენტაციო ზღვრული მოცულობების შესახებ N5 დანართის შესაბამისად. </w:t>
      </w:r>
    </w:p>
    <w:p w:rsidR="00E941B2" w:rsidRDefault="00E941B2" w:rsidP="00E941B2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E941B2" w:rsidRPr="001E131E" w:rsidRDefault="00E941B2" w:rsidP="00E941B2">
      <w:pPr>
        <w:spacing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26C52"/>
    <w:multiLevelType w:val="hybridMultilevel"/>
    <w:tmpl w:val="76D65B7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1E131E"/>
    <w:rsid w:val="002E0FC9"/>
    <w:rsid w:val="00693A55"/>
    <w:rsid w:val="006F64B7"/>
    <w:rsid w:val="00721D52"/>
    <w:rsid w:val="00771C0D"/>
    <w:rsid w:val="00784B51"/>
    <w:rsid w:val="00A92021"/>
    <w:rsid w:val="00C11BA7"/>
    <w:rsid w:val="00CF1BBB"/>
    <w:rsid w:val="00D653D6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76B5B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,Recommendation,List Paragraph1,Dot pt,F5 List Paragraph,List Paragraph Char Char Char,Indicator Text,Colorful List - Accent 11,Numbered Para 1,Bullet 1,Bullet Points,List Paragraph2,MAIN CONTENT,Normal numbered,Issue Action POC"/>
    <w:basedOn w:val="Normal"/>
    <w:link w:val="ListParagraphChar"/>
    <w:uiPriority w:val="34"/>
    <w:qFormat/>
    <w:rsid w:val="00D653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პარაგრაფი Char,Recommendation Char,List Paragraph1 Char,Dot pt Char,F5 List Paragraph Char,List Paragraph Char Char Char Char,Indicator Text Char,Colorful List - Accent 11 Char,Numbered Para 1 Char,Bullet 1 Char,Bullet Points Char"/>
    <w:link w:val="ListParagraph"/>
    <w:uiPriority w:val="34"/>
    <w:qFormat/>
    <w:rsid w:val="00D65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1895C-9836-4A1A-B2AE-41E20DF44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5</cp:revision>
  <dcterms:created xsi:type="dcterms:W3CDTF">2020-03-26T11:38:00Z</dcterms:created>
  <dcterms:modified xsi:type="dcterms:W3CDTF">2020-03-27T13:11:00Z</dcterms:modified>
</cp:coreProperties>
</file>